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9E4" w:rsidRPr="00046541" w:rsidRDefault="00046541">
      <w:pPr>
        <w:rPr>
          <w:sz w:val="20"/>
        </w:rPr>
      </w:pPr>
      <w:r w:rsidRPr="00046541">
        <w:rPr>
          <w:sz w:val="20"/>
        </w:rPr>
        <w:t>Name:  _________________________</w:t>
      </w:r>
    </w:p>
    <w:p w:rsidR="00046541" w:rsidRPr="00046541" w:rsidRDefault="00046541">
      <w:pPr>
        <w:rPr>
          <w:sz w:val="20"/>
        </w:rPr>
      </w:pPr>
      <w:r w:rsidRPr="00046541">
        <w:rPr>
          <w:sz w:val="20"/>
        </w:rPr>
        <w:t>Date: __________________</w:t>
      </w:r>
    </w:p>
    <w:p w:rsidR="00046541" w:rsidRPr="00046541" w:rsidRDefault="00046541">
      <w:pPr>
        <w:rPr>
          <w:sz w:val="20"/>
        </w:rPr>
      </w:pPr>
      <w:r w:rsidRPr="00046541">
        <w:rPr>
          <w:sz w:val="20"/>
        </w:rPr>
        <w:t xml:space="preserve">World History </w:t>
      </w:r>
    </w:p>
    <w:p w:rsidR="00046541" w:rsidRDefault="00046541">
      <w:pPr>
        <w:rPr>
          <w:b/>
          <w:sz w:val="36"/>
        </w:rPr>
      </w:pPr>
      <w:r w:rsidRPr="00046541">
        <w:rPr>
          <w:b/>
          <w:sz w:val="36"/>
        </w:rPr>
        <w:t>A Merchant’</w:t>
      </w:r>
      <w:r>
        <w:rPr>
          <w:b/>
          <w:sz w:val="36"/>
        </w:rPr>
        <w:t xml:space="preserve">s List: </w:t>
      </w:r>
    </w:p>
    <w:p w:rsidR="00046541" w:rsidRDefault="00046541">
      <w:pPr>
        <w:rPr>
          <w:b/>
          <w:sz w:val="28"/>
        </w:rPr>
      </w:pPr>
      <w:r>
        <w:rPr>
          <w:b/>
          <w:sz w:val="36"/>
        </w:rPr>
        <w:t>Import &amp;</w:t>
      </w:r>
      <w:r w:rsidRPr="00046541">
        <w:rPr>
          <w:b/>
          <w:sz w:val="36"/>
        </w:rPr>
        <w:t xml:space="preserve"> Export in Iraq, </w:t>
      </w:r>
      <w:r w:rsidRPr="00046541">
        <w:rPr>
          <w:b/>
          <w:sz w:val="28"/>
        </w:rPr>
        <w:t>9</w:t>
      </w:r>
      <w:r w:rsidRPr="00046541">
        <w:rPr>
          <w:b/>
          <w:sz w:val="28"/>
          <w:vertAlign w:val="superscript"/>
        </w:rPr>
        <w:t>th</w:t>
      </w:r>
      <w:r w:rsidRPr="00046541">
        <w:rPr>
          <w:b/>
          <w:sz w:val="28"/>
        </w:rPr>
        <w:t xml:space="preserve"> Century</w:t>
      </w:r>
    </w:p>
    <w:p w:rsidR="00046541" w:rsidRPr="00046541" w:rsidRDefault="00046541">
      <w:pPr>
        <w:rPr>
          <w:szCs w:val="24"/>
        </w:rPr>
      </w:pPr>
      <w:r w:rsidRPr="00046541">
        <w:rPr>
          <w:szCs w:val="24"/>
        </w:rPr>
        <w:t xml:space="preserve">The variety of items that traveled through </w:t>
      </w:r>
      <w:proofErr w:type="spellStart"/>
      <w:r w:rsidRPr="00046541">
        <w:rPr>
          <w:szCs w:val="24"/>
        </w:rPr>
        <w:t>Afroeurasia</w:t>
      </w:r>
      <w:proofErr w:type="spellEnd"/>
      <w:r w:rsidRPr="00046541">
        <w:rPr>
          <w:szCs w:val="24"/>
        </w:rPr>
        <w:t xml:space="preserve"> in Era 1 can be seen in part by reviewing this list, which was written in the mid-9</w:t>
      </w:r>
      <w:r w:rsidRPr="00046541">
        <w:rPr>
          <w:szCs w:val="24"/>
          <w:vertAlign w:val="superscript"/>
        </w:rPr>
        <w:t>th</w:t>
      </w:r>
      <w:r w:rsidRPr="00046541">
        <w:rPr>
          <w:szCs w:val="24"/>
        </w:rPr>
        <w:t xml:space="preserve"> century by Abu </w:t>
      </w:r>
      <w:proofErr w:type="spellStart"/>
      <w:r w:rsidRPr="00046541">
        <w:rPr>
          <w:szCs w:val="24"/>
        </w:rPr>
        <w:t>Uthman</w:t>
      </w:r>
      <w:proofErr w:type="spellEnd"/>
      <w:r w:rsidRPr="00046541">
        <w:rPr>
          <w:szCs w:val="24"/>
        </w:rPr>
        <w:t xml:space="preserve"> bin Bahr. This list appeared in his pamphlet </w:t>
      </w:r>
      <w:r w:rsidRPr="00046541">
        <w:rPr>
          <w:i/>
          <w:szCs w:val="24"/>
        </w:rPr>
        <w:t xml:space="preserve">The Investigation of Commerce </w:t>
      </w:r>
      <w:r w:rsidRPr="00046541">
        <w:rPr>
          <w:szCs w:val="24"/>
        </w:rPr>
        <w:t>and gave an inventory of items that arrived in Iraq during his t</w:t>
      </w:r>
      <w:bookmarkStart w:id="0" w:name="_GoBack"/>
      <w:bookmarkEnd w:id="0"/>
      <w:r w:rsidRPr="00046541">
        <w:rPr>
          <w:szCs w:val="24"/>
        </w:rPr>
        <w:t xml:space="preserve">ime. It also lists the regions that exported them.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5623"/>
      </w:tblGrid>
      <w:tr w:rsidR="00046541" w:rsidTr="00046541">
        <w:trPr>
          <w:trHeight w:val="274"/>
        </w:trPr>
        <w:tc>
          <w:tcPr>
            <w:tcW w:w="10568" w:type="dxa"/>
            <w:gridSpan w:val="2"/>
            <w:shd w:val="clear" w:color="auto" w:fill="D9D9D9" w:themeFill="background1" w:themeFillShade="D9"/>
          </w:tcPr>
          <w:p w:rsidR="00046541" w:rsidRPr="00046541" w:rsidRDefault="00046541">
            <w:pPr>
              <w:rPr>
                <w:b/>
              </w:rPr>
            </w:pPr>
            <w:r w:rsidRPr="00046541">
              <w:rPr>
                <w:b/>
                <w:sz w:val="28"/>
              </w:rPr>
              <w:t>INVENTORY</w:t>
            </w:r>
            <w:r>
              <w:rPr>
                <w:rStyle w:val="EndnoteReference"/>
                <w:b/>
                <w:sz w:val="28"/>
              </w:rPr>
              <w:endnoteReference w:id="1"/>
            </w:r>
          </w:p>
        </w:tc>
      </w:tr>
      <w:tr w:rsidR="00046541" w:rsidTr="00046541">
        <w:trPr>
          <w:trHeight w:val="274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r>
              <w:t>India</w:t>
            </w:r>
          </w:p>
        </w:tc>
        <w:tc>
          <w:tcPr>
            <w:tcW w:w="5623" w:type="dxa"/>
          </w:tcPr>
          <w:p w:rsidR="00046541" w:rsidRDefault="00046541">
            <w:r>
              <w:t>Tigers, panthers, elephants, panther skins, rubies, ebony, coconuts</w:t>
            </w:r>
          </w:p>
        </w:tc>
      </w:tr>
      <w:tr w:rsidR="00046541" w:rsidTr="00046541">
        <w:trPr>
          <w:trHeight w:val="258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r>
              <w:t>China</w:t>
            </w:r>
          </w:p>
        </w:tc>
        <w:tc>
          <w:tcPr>
            <w:tcW w:w="5623" w:type="dxa"/>
          </w:tcPr>
          <w:p w:rsidR="00046541" w:rsidRDefault="00046541">
            <w:r>
              <w:t>Silk, chinaware (porcelain), paper, ink, peacocks, saddles, cinnamon, drugs, utensils of gold and silver, gold coins, engineers, agronomists, marble workers</w:t>
            </w:r>
          </w:p>
        </w:tc>
      </w:tr>
      <w:tr w:rsidR="00046541" w:rsidTr="00046541">
        <w:trPr>
          <w:trHeight w:val="274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r>
              <w:t>Arabia</w:t>
            </w:r>
          </w:p>
        </w:tc>
        <w:tc>
          <w:tcPr>
            <w:tcW w:w="5623" w:type="dxa"/>
          </w:tcPr>
          <w:p w:rsidR="00046541" w:rsidRDefault="00046541">
            <w:r>
              <w:t>Horses, pedigreed camels, tanned skins</w:t>
            </w:r>
          </w:p>
        </w:tc>
      </w:tr>
      <w:tr w:rsidR="00046541" w:rsidTr="00046541">
        <w:trPr>
          <w:trHeight w:val="274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r>
              <w:t xml:space="preserve">The borders of </w:t>
            </w:r>
            <w:proofErr w:type="spellStart"/>
            <w:r>
              <w:t>Maghrib</w:t>
            </w:r>
            <w:proofErr w:type="spellEnd"/>
            <w:r>
              <w:t xml:space="preserve"> and Barbary</w:t>
            </w:r>
          </w:p>
        </w:tc>
        <w:tc>
          <w:tcPr>
            <w:tcW w:w="5623" w:type="dxa"/>
          </w:tcPr>
          <w:p w:rsidR="00046541" w:rsidRDefault="00046541">
            <w:r>
              <w:t xml:space="preserve">Panthers, felts, hawks, </w:t>
            </w:r>
            <w:proofErr w:type="spellStart"/>
            <w:r>
              <w:t>salam</w:t>
            </w:r>
            <w:proofErr w:type="spellEnd"/>
            <w:r>
              <w:t xml:space="preserve"> leaves (used for tanning leather)</w:t>
            </w:r>
          </w:p>
        </w:tc>
      </w:tr>
      <w:tr w:rsidR="00046541" w:rsidTr="00046541">
        <w:trPr>
          <w:trHeight w:val="274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r>
              <w:t>Yemen</w:t>
            </w:r>
          </w:p>
        </w:tc>
        <w:tc>
          <w:tcPr>
            <w:tcW w:w="5623" w:type="dxa"/>
          </w:tcPr>
          <w:p w:rsidR="00046541" w:rsidRDefault="00046541">
            <w:r>
              <w:t>Incense, giraffes, gems, curcuma (used as a dye, condiment, and medicine)</w:t>
            </w:r>
          </w:p>
        </w:tc>
      </w:tr>
      <w:tr w:rsidR="00046541" w:rsidTr="00046541">
        <w:trPr>
          <w:trHeight w:val="274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r>
              <w:t>Egypt</w:t>
            </w:r>
          </w:p>
        </w:tc>
        <w:tc>
          <w:tcPr>
            <w:tcW w:w="5623" w:type="dxa"/>
          </w:tcPr>
          <w:p w:rsidR="00046541" w:rsidRDefault="00046541">
            <w:r>
              <w:t>Donkeys, suits of fine cloth, papyrus, balsam, topaz</w:t>
            </w:r>
          </w:p>
        </w:tc>
      </w:tr>
      <w:tr w:rsidR="00046541" w:rsidTr="00046541">
        <w:trPr>
          <w:trHeight w:val="258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r>
              <w:t xml:space="preserve">The land of </w:t>
            </w:r>
            <w:proofErr w:type="spellStart"/>
            <w:r>
              <w:t>Khazars</w:t>
            </w:r>
            <w:proofErr w:type="spellEnd"/>
            <w:r>
              <w:t xml:space="preserve"> (Central Asia)</w:t>
            </w:r>
          </w:p>
        </w:tc>
        <w:tc>
          <w:tcPr>
            <w:tcW w:w="5623" w:type="dxa"/>
          </w:tcPr>
          <w:p w:rsidR="00046541" w:rsidRDefault="00046541">
            <w:r>
              <w:t>Slaves, coats of mail, helmets, neck guards</w:t>
            </w:r>
          </w:p>
        </w:tc>
      </w:tr>
      <w:tr w:rsidR="00046541" w:rsidTr="00046541">
        <w:trPr>
          <w:trHeight w:val="549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r>
              <w:t xml:space="preserve">The land of </w:t>
            </w:r>
            <w:proofErr w:type="spellStart"/>
            <w:r>
              <w:t>Chorasmia</w:t>
            </w:r>
            <w:proofErr w:type="spellEnd"/>
            <w:r>
              <w:t xml:space="preserve"> (part of old Persian Empire)</w:t>
            </w:r>
          </w:p>
        </w:tc>
        <w:tc>
          <w:tcPr>
            <w:tcW w:w="5623" w:type="dxa"/>
          </w:tcPr>
          <w:p w:rsidR="00046541" w:rsidRDefault="00046541">
            <w:r>
              <w:t>Musk, ermine, marten, fox and other furs, sugarcane</w:t>
            </w:r>
          </w:p>
        </w:tc>
      </w:tr>
      <w:tr w:rsidR="00046541" w:rsidTr="00046541">
        <w:trPr>
          <w:trHeight w:val="274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Samarkland</w:t>
            </w:r>
            <w:proofErr w:type="spellEnd"/>
          </w:p>
        </w:tc>
        <w:tc>
          <w:tcPr>
            <w:tcW w:w="5623" w:type="dxa"/>
          </w:tcPr>
          <w:p w:rsidR="00046541" w:rsidRDefault="00046541">
            <w:r>
              <w:t>Paper</w:t>
            </w:r>
          </w:p>
        </w:tc>
      </w:tr>
      <w:tr w:rsidR="00046541" w:rsidTr="00046541">
        <w:trPr>
          <w:trHeight w:val="274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r>
              <w:t>Bactria (Balkh)</w:t>
            </w:r>
          </w:p>
        </w:tc>
        <w:tc>
          <w:tcPr>
            <w:tcW w:w="5623" w:type="dxa"/>
          </w:tcPr>
          <w:p w:rsidR="00046541" w:rsidRDefault="00046541">
            <w:r>
              <w:t>Sweet grapes</w:t>
            </w:r>
          </w:p>
        </w:tc>
      </w:tr>
      <w:tr w:rsidR="00046541" w:rsidTr="00046541">
        <w:trPr>
          <w:trHeight w:val="274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Merv</w:t>
            </w:r>
            <w:proofErr w:type="spellEnd"/>
          </w:p>
        </w:tc>
        <w:tc>
          <w:tcPr>
            <w:tcW w:w="5623" w:type="dxa"/>
          </w:tcPr>
          <w:p w:rsidR="00046541" w:rsidRDefault="00046541" w:rsidP="005E3C1F">
            <w:r>
              <w:t>Zithers, zither players, carpets, suits</w:t>
            </w:r>
          </w:p>
        </w:tc>
      </w:tr>
      <w:tr w:rsidR="00046541" w:rsidTr="00046541">
        <w:trPr>
          <w:trHeight w:val="274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r>
              <w:t>Isfahan</w:t>
            </w:r>
          </w:p>
        </w:tc>
        <w:tc>
          <w:tcPr>
            <w:tcW w:w="5623" w:type="dxa"/>
          </w:tcPr>
          <w:p w:rsidR="00046541" w:rsidRDefault="00046541" w:rsidP="005E3C1F">
            <w:r>
              <w:t>Honey, pears, quinces, apples, salt, saffron, soda, syrups, white lead</w:t>
            </w:r>
          </w:p>
        </w:tc>
      </w:tr>
      <w:tr w:rsidR="00046541" w:rsidTr="00046541">
        <w:trPr>
          <w:trHeight w:val="258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Kirman</w:t>
            </w:r>
            <w:proofErr w:type="spellEnd"/>
          </w:p>
        </w:tc>
        <w:tc>
          <w:tcPr>
            <w:tcW w:w="5623" w:type="dxa"/>
          </w:tcPr>
          <w:p w:rsidR="00046541" w:rsidRDefault="00046541" w:rsidP="005E3C1F">
            <w:r>
              <w:t>Indigo, cumin</w:t>
            </w:r>
          </w:p>
        </w:tc>
      </w:tr>
      <w:tr w:rsidR="00046541" w:rsidTr="00046541">
        <w:trPr>
          <w:trHeight w:val="274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r>
              <w:t>Fars</w:t>
            </w:r>
          </w:p>
        </w:tc>
        <w:tc>
          <w:tcPr>
            <w:tcW w:w="5623" w:type="dxa"/>
          </w:tcPr>
          <w:p w:rsidR="00046541" w:rsidRDefault="00046541" w:rsidP="005E3C1F">
            <w:r>
              <w:t>Linen suits, rose water, jasmine ointment, syrups</w:t>
            </w:r>
          </w:p>
        </w:tc>
      </w:tr>
      <w:tr w:rsidR="00046541" w:rsidTr="00046541">
        <w:trPr>
          <w:trHeight w:val="274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Fasa</w:t>
            </w:r>
            <w:proofErr w:type="spellEnd"/>
          </w:p>
        </w:tc>
        <w:tc>
          <w:tcPr>
            <w:tcW w:w="5623" w:type="dxa"/>
          </w:tcPr>
          <w:p w:rsidR="00046541" w:rsidRDefault="00046541" w:rsidP="005E3C1F">
            <w:r>
              <w:t>Pistachios, rare fruit, glassware</w:t>
            </w:r>
          </w:p>
        </w:tc>
      </w:tr>
      <w:tr w:rsidR="00046541" w:rsidTr="00046541">
        <w:trPr>
          <w:trHeight w:val="274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r>
              <w:t>Oman and the sea coast</w:t>
            </w:r>
          </w:p>
        </w:tc>
        <w:tc>
          <w:tcPr>
            <w:tcW w:w="5623" w:type="dxa"/>
          </w:tcPr>
          <w:p w:rsidR="00046541" w:rsidRDefault="00046541" w:rsidP="005E3C1F">
            <w:r>
              <w:t>Pearls</w:t>
            </w:r>
          </w:p>
        </w:tc>
      </w:tr>
      <w:tr w:rsidR="00046541" w:rsidTr="00046541">
        <w:trPr>
          <w:trHeight w:val="274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r>
              <w:t>Mosul</w:t>
            </w:r>
          </w:p>
        </w:tc>
        <w:tc>
          <w:tcPr>
            <w:tcW w:w="5623" w:type="dxa"/>
          </w:tcPr>
          <w:p w:rsidR="00046541" w:rsidRDefault="00046541" w:rsidP="005E3C1F">
            <w:r>
              <w:t>Quails, curtains, striped cloth</w:t>
            </w:r>
          </w:p>
        </w:tc>
      </w:tr>
      <w:tr w:rsidR="00046541" w:rsidTr="00046541">
        <w:trPr>
          <w:trHeight w:val="258"/>
        </w:trPr>
        <w:tc>
          <w:tcPr>
            <w:tcW w:w="4945" w:type="dxa"/>
          </w:tcPr>
          <w:p w:rsidR="00046541" w:rsidRDefault="00046541" w:rsidP="00046541">
            <w:pPr>
              <w:pStyle w:val="ListParagraph"/>
              <w:numPr>
                <w:ilvl w:val="0"/>
                <w:numId w:val="1"/>
              </w:numPr>
            </w:pPr>
            <w:r>
              <w:t>Armenia and Azerbaijan</w:t>
            </w:r>
          </w:p>
        </w:tc>
        <w:tc>
          <w:tcPr>
            <w:tcW w:w="5623" w:type="dxa"/>
          </w:tcPr>
          <w:p w:rsidR="00046541" w:rsidRDefault="00046541" w:rsidP="005E3C1F">
            <w:r>
              <w:t xml:space="preserve">Felts, carpets, fine mats, wool, packsaddles </w:t>
            </w:r>
          </w:p>
        </w:tc>
      </w:tr>
    </w:tbl>
    <w:p w:rsidR="00046541" w:rsidRDefault="00046541"/>
    <w:p w:rsidR="00046541" w:rsidRDefault="00046541">
      <w:pPr>
        <w:rPr>
          <w:b/>
          <w:sz w:val="28"/>
        </w:rPr>
      </w:pPr>
      <w:r w:rsidRPr="00046541">
        <w:rPr>
          <w:b/>
          <w:sz w:val="28"/>
        </w:rPr>
        <w:t>Student Activities</w:t>
      </w:r>
    </w:p>
    <w:p w:rsidR="00046541" w:rsidRPr="00046541" w:rsidRDefault="00046541" w:rsidP="00046541">
      <w:pPr>
        <w:pStyle w:val="ListParagraph"/>
        <w:numPr>
          <w:ilvl w:val="0"/>
          <w:numId w:val="3"/>
        </w:numPr>
      </w:pPr>
      <w:r w:rsidRPr="00046541">
        <w:t xml:space="preserve">Read the list and work in partners. Make a list of categories for these trade goods.  On a separate sheet of paper, chart those categories, and then organize the trade items by category. </w:t>
      </w:r>
    </w:p>
    <w:p w:rsidR="00046541" w:rsidRPr="00046541" w:rsidRDefault="00046541" w:rsidP="00046541">
      <w:pPr>
        <w:pStyle w:val="ListParagraph"/>
        <w:numPr>
          <w:ilvl w:val="0"/>
          <w:numId w:val="3"/>
        </w:numPr>
      </w:pPr>
      <w:r w:rsidRPr="00046541">
        <w:rPr>
          <w:i/>
        </w:rPr>
        <w:t xml:space="preserve">For Discussion: </w:t>
      </w:r>
      <w:r w:rsidRPr="00046541">
        <w:t xml:space="preserve">Based on this inventory, what can you conclude about who had the most luxurious culture? What kind of luxury items did people seek? What did each market focus on? </w:t>
      </w:r>
    </w:p>
    <w:sectPr w:rsidR="00046541" w:rsidRPr="00046541" w:rsidSect="000465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E2C" w:rsidRDefault="00474E2C" w:rsidP="00046541">
      <w:pPr>
        <w:spacing w:after="0" w:line="240" w:lineRule="auto"/>
      </w:pPr>
      <w:r>
        <w:separator/>
      </w:r>
    </w:p>
  </w:endnote>
  <w:endnote w:type="continuationSeparator" w:id="0">
    <w:p w:rsidR="00474E2C" w:rsidRDefault="00474E2C" w:rsidP="00046541">
      <w:pPr>
        <w:spacing w:after="0" w:line="240" w:lineRule="auto"/>
      </w:pPr>
      <w:r>
        <w:continuationSeparator/>
      </w:r>
    </w:p>
  </w:endnote>
  <w:endnote w:id="1">
    <w:p w:rsidR="00046541" w:rsidRPr="00046541" w:rsidRDefault="00046541">
      <w:pPr>
        <w:pStyle w:val="EndnoteText"/>
      </w:pPr>
      <w:r>
        <w:rPr>
          <w:rStyle w:val="EndnoteReference"/>
        </w:rPr>
        <w:endnoteRef/>
      </w:r>
      <w:r>
        <w:t xml:space="preserve"> Source: </w:t>
      </w:r>
      <w:proofErr w:type="spellStart"/>
      <w:r>
        <w:t>Ragaei</w:t>
      </w:r>
      <w:proofErr w:type="spellEnd"/>
      <w:r>
        <w:t xml:space="preserve"> and Dorothea El </w:t>
      </w:r>
      <w:proofErr w:type="spellStart"/>
      <w:r>
        <w:t>Mallakh</w:t>
      </w:r>
      <w:proofErr w:type="spellEnd"/>
      <w:r>
        <w:t xml:space="preserve">, “Trade and Commerce”, in John Hayes, editor, </w:t>
      </w:r>
      <w:r>
        <w:rPr>
          <w:i/>
        </w:rPr>
        <w:t xml:space="preserve">The Genius of Arab Civilization, Source of Renaissance. </w:t>
      </w:r>
      <w:r>
        <w:t xml:space="preserve">(Cambridge: The MIT Press, 1983), Chapter 9.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E2C" w:rsidRDefault="00474E2C" w:rsidP="00046541">
      <w:pPr>
        <w:spacing w:after="0" w:line="240" w:lineRule="auto"/>
      </w:pPr>
      <w:r>
        <w:separator/>
      </w:r>
    </w:p>
  </w:footnote>
  <w:footnote w:type="continuationSeparator" w:id="0">
    <w:p w:rsidR="00474E2C" w:rsidRDefault="00474E2C" w:rsidP="00046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BA7300"/>
    <w:multiLevelType w:val="hybridMultilevel"/>
    <w:tmpl w:val="417E0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95BE1"/>
    <w:multiLevelType w:val="hybridMultilevel"/>
    <w:tmpl w:val="79ECEE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C62075"/>
    <w:multiLevelType w:val="hybridMultilevel"/>
    <w:tmpl w:val="5F08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41"/>
    <w:rsid w:val="00046541"/>
    <w:rsid w:val="00474E2C"/>
    <w:rsid w:val="0061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8E7F57-1DFF-4C1A-A42E-0E9B17E1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6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46541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4654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654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465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D61E7-A366-4CFF-B909-CDE3A982F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</cp:revision>
  <dcterms:created xsi:type="dcterms:W3CDTF">2015-09-28T22:07:00Z</dcterms:created>
  <dcterms:modified xsi:type="dcterms:W3CDTF">2015-09-28T22:30:00Z</dcterms:modified>
</cp:coreProperties>
</file>